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C3" w:rsidRDefault="005706C3" w:rsidP="0084343A">
      <w:pPr>
        <w:pStyle w:val="NoSpacing"/>
        <w:jc w:val="both"/>
        <w:rPr>
          <w:rFonts w:ascii="Arial" w:hAnsi="Arial" w:cs="Arial"/>
          <w:sz w:val="24"/>
          <w:szCs w:val="24"/>
        </w:rPr>
      </w:pPr>
      <w:bookmarkStart w:id="0" w:name="_GoBack"/>
      <w:bookmarkEnd w:id="0"/>
    </w:p>
    <w:p w:rsidR="003A553B" w:rsidRPr="005706C3" w:rsidRDefault="003A553B" w:rsidP="0084343A">
      <w:pPr>
        <w:pStyle w:val="NoSpacing"/>
        <w:jc w:val="both"/>
        <w:rPr>
          <w:rFonts w:ascii="Arial" w:hAnsi="Arial" w:cs="Arial"/>
          <w:sz w:val="23"/>
          <w:szCs w:val="23"/>
        </w:rPr>
      </w:pPr>
      <w:r w:rsidRPr="005706C3">
        <w:rPr>
          <w:rFonts w:ascii="Arial" w:hAnsi="Arial" w:cs="Arial"/>
          <w:sz w:val="23"/>
          <w:szCs w:val="23"/>
        </w:rPr>
        <w:t>We use the information you provide on the Application Form to shortlist candidates for interview.  This guidance has been written to help you to complete the Application Form correctly.  Please take time to read the guidance</w:t>
      </w:r>
      <w:r w:rsidR="006D0808" w:rsidRPr="005706C3">
        <w:rPr>
          <w:rFonts w:ascii="Arial" w:hAnsi="Arial" w:cs="Arial"/>
          <w:sz w:val="23"/>
          <w:szCs w:val="23"/>
        </w:rPr>
        <w:t xml:space="preserve"> carefully</w:t>
      </w:r>
      <w:r w:rsidRPr="005706C3">
        <w:rPr>
          <w:rFonts w:ascii="Arial" w:hAnsi="Arial" w:cs="Arial"/>
          <w:sz w:val="23"/>
          <w:szCs w:val="23"/>
        </w:rPr>
        <w:t xml:space="preserve"> before com</w:t>
      </w:r>
      <w:r w:rsidR="006B1A66" w:rsidRPr="005706C3">
        <w:rPr>
          <w:rFonts w:ascii="Arial" w:hAnsi="Arial" w:cs="Arial"/>
          <w:sz w:val="23"/>
          <w:szCs w:val="23"/>
        </w:rPr>
        <w:t>pleting the Application Form.</w:t>
      </w:r>
    </w:p>
    <w:p w:rsidR="003D026C" w:rsidRPr="005706C3" w:rsidRDefault="003D026C" w:rsidP="0084343A">
      <w:pPr>
        <w:pStyle w:val="NoSpacing"/>
        <w:jc w:val="both"/>
        <w:rPr>
          <w:rFonts w:ascii="Arial" w:hAnsi="Arial" w:cs="Arial"/>
          <w:sz w:val="23"/>
          <w:szCs w:val="23"/>
        </w:rPr>
      </w:pPr>
    </w:p>
    <w:p w:rsidR="006B1A66" w:rsidRPr="005706C3" w:rsidRDefault="006B1A66" w:rsidP="0084343A">
      <w:pPr>
        <w:pStyle w:val="NoSpacing"/>
        <w:jc w:val="both"/>
        <w:rPr>
          <w:rFonts w:ascii="Arial" w:hAnsi="Arial" w:cs="Arial"/>
          <w:b/>
          <w:sz w:val="23"/>
          <w:szCs w:val="23"/>
        </w:rPr>
      </w:pPr>
      <w:r w:rsidRPr="005706C3">
        <w:rPr>
          <w:rFonts w:ascii="Arial" w:hAnsi="Arial" w:cs="Arial"/>
          <w:b/>
          <w:sz w:val="23"/>
          <w:szCs w:val="23"/>
        </w:rPr>
        <w:t xml:space="preserve">GENERAL INFORMATION </w:t>
      </w:r>
    </w:p>
    <w:p w:rsidR="006B1A66" w:rsidRPr="005706C3" w:rsidRDefault="006B1A66" w:rsidP="0084343A">
      <w:pPr>
        <w:pStyle w:val="NoSpacing"/>
        <w:numPr>
          <w:ilvl w:val="0"/>
          <w:numId w:val="1"/>
        </w:numPr>
        <w:jc w:val="both"/>
        <w:rPr>
          <w:rFonts w:ascii="Arial" w:hAnsi="Arial" w:cs="Arial"/>
          <w:sz w:val="23"/>
          <w:szCs w:val="23"/>
        </w:rPr>
      </w:pPr>
      <w:r w:rsidRPr="005706C3">
        <w:rPr>
          <w:rFonts w:ascii="Arial" w:hAnsi="Arial" w:cs="Arial"/>
          <w:sz w:val="23"/>
          <w:szCs w:val="23"/>
        </w:rPr>
        <w:t xml:space="preserve">Please complete the Application Form in black ink or type </w:t>
      </w:r>
    </w:p>
    <w:p w:rsidR="006B1A66" w:rsidRPr="005706C3" w:rsidRDefault="006B1A66" w:rsidP="0084343A">
      <w:pPr>
        <w:pStyle w:val="NoSpacing"/>
        <w:numPr>
          <w:ilvl w:val="0"/>
          <w:numId w:val="1"/>
        </w:numPr>
        <w:jc w:val="both"/>
        <w:rPr>
          <w:rFonts w:ascii="Arial" w:hAnsi="Arial" w:cs="Arial"/>
          <w:sz w:val="23"/>
          <w:szCs w:val="23"/>
        </w:rPr>
      </w:pPr>
      <w:r w:rsidRPr="005706C3">
        <w:rPr>
          <w:rFonts w:ascii="Arial" w:hAnsi="Arial" w:cs="Arial"/>
          <w:sz w:val="23"/>
          <w:szCs w:val="23"/>
        </w:rPr>
        <w:t>It is important that you complete the enclosed Application Form as we do not use CVs to shortlist</w:t>
      </w:r>
    </w:p>
    <w:p w:rsidR="006B1A66" w:rsidRPr="005706C3" w:rsidRDefault="009B548E" w:rsidP="0084343A">
      <w:pPr>
        <w:pStyle w:val="NoSpacing"/>
        <w:numPr>
          <w:ilvl w:val="0"/>
          <w:numId w:val="1"/>
        </w:numPr>
        <w:jc w:val="both"/>
        <w:rPr>
          <w:rFonts w:ascii="Arial" w:hAnsi="Arial" w:cs="Arial"/>
          <w:sz w:val="23"/>
          <w:szCs w:val="23"/>
        </w:rPr>
      </w:pPr>
      <w:r w:rsidRPr="005706C3">
        <w:rPr>
          <w:rFonts w:ascii="Arial" w:hAnsi="Arial" w:cs="Arial"/>
          <w:sz w:val="23"/>
          <w:szCs w:val="23"/>
        </w:rPr>
        <w:t xml:space="preserve">Complete all sections on </w:t>
      </w:r>
      <w:r w:rsidR="006B1A66" w:rsidRPr="005706C3">
        <w:rPr>
          <w:rFonts w:ascii="Arial" w:hAnsi="Arial" w:cs="Arial"/>
          <w:sz w:val="23"/>
          <w:szCs w:val="23"/>
        </w:rPr>
        <w:t>the Application For</w:t>
      </w:r>
      <w:r w:rsidR="00500CEB" w:rsidRPr="005706C3">
        <w:rPr>
          <w:rFonts w:ascii="Arial" w:hAnsi="Arial" w:cs="Arial"/>
          <w:sz w:val="23"/>
          <w:szCs w:val="23"/>
        </w:rPr>
        <w:t>m.  If you think some questions</w:t>
      </w:r>
      <w:r w:rsidR="006B1A66" w:rsidRPr="005706C3">
        <w:rPr>
          <w:rFonts w:ascii="Arial" w:hAnsi="Arial" w:cs="Arial"/>
          <w:sz w:val="23"/>
          <w:szCs w:val="23"/>
        </w:rPr>
        <w:t xml:space="preserve"> do not apply to you write N/A (not ap</w:t>
      </w:r>
      <w:r w:rsidRPr="005706C3">
        <w:rPr>
          <w:rFonts w:ascii="Arial" w:hAnsi="Arial" w:cs="Arial"/>
          <w:sz w:val="23"/>
          <w:szCs w:val="23"/>
        </w:rPr>
        <w:t>plicable) in the space provided</w:t>
      </w:r>
      <w:r w:rsidR="006B1A66" w:rsidRPr="005706C3">
        <w:rPr>
          <w:rFonts w:ascii="Arial" w:hAnsi="Arial" w:cs="Arial"/>
          <w:sz w:val="23"/>
          <w:szCs w:val="23"/>
        </w:rPr>
        <w:t>.</w:t>
      </w:r>
    </w:p>
    <w:p w:rsidR="009B548E" w:rsidRPr="005706C3" w:rsidRDefault="009B548E" w:rsidP="0084343A">
      <w:pPr>
        <w:pStyle w:val="NoSpacing"/>
        <w:jc w:val="both"/>
        <w:rPr>
          <w:rFonts w:ascii="Arial" w:hAnsi="Arial" w:cs="Arial"/>
          <w:sz w:val="23"/>
          <w:szCs w:val="23"/>
        </w:rPr>
      </w:pPr>
    </w:p>
    <w:p w:rsidR="009B548E" w:rsidRPr="005706C3" w:rsidRDefault="009B548E" w:rsidP="0084343A">
      <w:pPr>
        <w:pStyle w:val="NoSpacing"/>
        <w:jc w:val="both"/>
        <w:rPr>
          <w:rFonts w:ascii="Arial" w:hAnsi="Arial" w:cs="Arial"/>
          <w:b/>
          <w:sz w:val="23"/>
          <w:szCs w:val="23"/>
        </w:rPr>
      </w:pPr>
      <w:r w:rsidRPr="005706C3">
        <w:rPr>
          <w:rFonts w:ascii="Arial" w:hAnsi="Arial" w:cs="Arial"/>
          <w:b/>
          <w:sz w:val="23"/>
          <w:szCs w:val="23"/>
        </w:rPr>
        <w:t>SECTION A - Personal Details</w:t>
      </w:r>
    </w:p>
    <w:p w:rsidR="009B548E" w:rsidRPr="005706C3" w:rsidRDefault="009B548E" w:rsidP="0084343A">
      <w:pPr>
        <w:pStyle w:val="NoSpacing"/>
        <w:jc w:val="both"/>
        <w:rPr>
          <w:rFonts w:ascii="Arial" w:hAnsi="Arial" w:cs="Arial"/>
          <w:b/>
          <w:sz w:val="23"/>
          <w:szCs w:val="23"/>
        </w:rPr>
      </w:pPr>
      <w:r w:rsidRPr="005706C3">
        <w:rPr>
          <w:rFonts w:ascii="Arial" w:hAnsi="Arial" w:cs="Arial"/>
          <w:sz w:val="23"/>
          <w:szCs w:val="23"/>
        </w:rPr>
        <w:t>Please ensure you</w:t>
      </w:r>
      <w:r w:rsidR="008A6621" w:rsidRPr="005706C3">
        <w:rPr>
          <w:rFonts w:ascii="Arial" w:hAnsi="Arial" w:cs="Arial"/>
          <w:sz w:val="23"/>
          <w:szCs w:val="23"/>
        </w:rPr>
        <w:t>r personal details are correct</w:t>
      </w:r>
      <w:r w:rsidRPr="005706C3">
        <w:rPr>
          <w:rFonts w:ascii="Arial" w:hAnsi="Arial" w:cs="Arial"/>
          <w:sz w:val="23"/>
          <w:szCs w:val="23"/>
        </w:rPr>
        <w:t xml:space="preserve"> as this information will be used to contact you if you are shortlisted for interview.</w:t>
      </w:r>
      <w:r w:rsidRPr="005706C3">
        <w:rPr>
          <w:rFonts w:ascii="Arial" w:hAnsi="Arial" w:cs="Arial"/>
          <w:b/>
          <w:sz w:val="23"/>
          <w:szCs w:val="23"/>
        </w:rPr>
        <w:t xml:space="preserve"> </w:t>
      </w:r>
    </w:p>
    <w:p w:rsidR="008A6621" w:rsidRPr="005706C3" w:rsidRDefault="008A6621" w:rsidP="0084343A">
      <w:pPr>
        <w:pStyle w:val="NoSpacing"/>
        <w:jc w:val="both"/>
        <w:rPr>
          <w:rFonts w:ascii="Arial" w:hAnsi="Arial" w:cs="Arial"/>
          <w:b/>
          <w:sz w:val="23"/>
          <w:szCs w:val="23"/>
        </w:rPr>
      </w:pPr>
    </w:p>
    <w:p w:rsidR="008A6621" w:rsidRPr="005706C3" w:rsidRDefault="008A6621" w:rsidP="0084343A">
      <w:pPr>
        <w:pStyle w:val="NoSpacing"/>
        <w:jc w:val="both"/>
        <w:rPr>
          <w:rFonts w:ascii="Arial" w:hAnsi="Arial" w:cs="Arial"/>
          <w:b/>
          <w:sz w:val="23"/>
          <w:szCs w:val="23"/>
        </w:rPr>
      </w:pPr>
      <w:r w:rsidRPr="005706C3">
        <w:rPr>
          <w:rFonts w:ascii="Arial" w:hAnsi="Arial" w:cs="Arial"/>
          <w:b/>
          <w:sz w:val="23"/>
          <w:szCs w:val="23"/>
        </w:rPr>
        <w:t>SECTION B – Employment History</w:t>
      </w:r>
    </w:p>
    <w:p w:rsidR="008A6621" w:rsidRPr="005706C3" w:rsidRDefault="008A6621" w:rsidP="0084343A">
      <w:pPr>
        <w:pStyle w:val="NoSpacing"/>
        <w:jc w:val="both"/>
        <w:rPr>
          <w:rFonts w:ascii="Arial" w:hAnsi="Arial" w:cs="Arial"/>
          <w:sz w:val="23"/>
          <w:szCs w:val="23"/>
        </w:rPr>
      </w:pPr>
      <w:r w:rsidRPr="005706C3">
        <w:rPr>
          <w:rFonts w:ascii="Arial" w:hAnsi="Arial" w:cs="Arial"/>
          <w:sz w:val="23"/>
          <w:szCs w:val="23"/>
        </w:rPr>
        <w:t>Please give details of your current or, if unemployed, most recent employer.  If you are a student, please state this in the space for ‘position held’</w:t>
      </w:r>
      <w:r w:rsidR="00500CEB" w:rsidRPr="005706C3">
        <w:rPr>
          <w:rFonts w:ascii="Arial" w:hAnsi="Arial" w:cs="Arial"/>
          <w:sz w:val="23"/>
          <w:szCs w:val="23"/>
        </w:rPr>
        <w:t>.</w:t>
      </w:r>
    </w:p>
    <w:p w:rsidR="008A6621" w:rsidRPr="005706C3" w:rsidRDefault="008A6621" w:rsidP="0084343A">
      <w:pPr>
        <w:pStyle w:val="NoSpacing"/>
        <w:jc w:val="both"/>
        <w:rPr>
          <w:rFonts w:ascii="Arial" w:hAnsi="Arial" w:cs="Arial"/>
          <w:sz w:val="23"/>
          <w:szCs w:val="23"/>
        </w:rPr>
      </w:pPr>
    </w:p>
    <w:p w:rsidR="008A6621" w:rsidRPr="005706C3" w:rsidRDefault="008A6621" w:rsidP="0084343A">
      <w:pPr>
        <w:pStyle w:val="NoSpacing"/>
        <w:jc w:val="both"/>
        <w:rPr>
          <w:rFonts w:ascii="Arial" w:hAnsi="Arial" w:cs="Arial"/>
          <w:sz w:val="23"/>
          <w:szCs w:val="23"/>
        </w:rPr>
      </w:pPr>
      <w:r w:rsidRPr="005706C3">
        <w:rPr>
          <w:rFonts w:ascii="Arial" w:hAnsi="Arial" w:cs="Arial"/>
          <w:sz w:val="23"/>
          <w:szCs w:val="23"/>
        </w:rPr>
        <w:t>Some peopl</w:t>
      </w:r>
      <w:r w:rsidR="004E331B" w:rsidRPr="005706C3">
        <w:rPr>
          <w:rFonts w:ascii="Arial" w:hAnsi="Arial" w:cs="Arial"/>
          <w:sz w:val="23"/>
          <w:szCs w:val="23"/>
        </w:rPr>
        <w:t>e may</w:t>
      </w:r>
      <w:r w:rsidRPr="005706C3">
        <w:rPr>
          <w:rFonts w:ascii="Arial" w:hAnsi="Arial" w:cs="Arial"/>
          <w:sz w:val="23"/>
          <w:szCs w:val="23"/>
        </w:rPr>
        <w:t xml:space="preserve"> have gained</w:t>
      </w:r>
      <w:r w:rsidR="004E331B" w:rsidRPr="005706C3">
        <w:rPr>
          <w:rFonts w:ascii="Arial" w:hAnsi="Arial" w:cs="Arial"/>
          <w:sz w:val="23"/>
          <w:szCs w:val="23"/>
        </w:rPr>
        <w:t xml:space="preserve"> the relevant</w:t>
      </w:r>
      <w:r w:rsidRPr="005706C3">
        <w:rPr>
          <w:rFonts w:ascii="Arial" w:hAnsi="Arial" w:cs="Arial"/>
          <w:sz w:val="23"/>
          <w:szCs w:val="23"/>
        </w:rPr>
        <w:t xml:space="preserve"> experience and skills th</w:t>
      </w:r>
      <w:r w:rsidR="004E331B" w:rsidRPr="005706C3">
        <w:rPr>
          <w:rFonts w:ascii="Arial" w:hAnsi="Arial" w:cs="Arial"/>
          <w:sz w:val="23"/>
          <w:szCs w:val="23"/>
        </w:rPr>
        <w:t xml:space="preserve">rough unpaid work. </w:t>
      </w:r>
      <w:r w:rsidR="002E1B8C" w:rsidRPr="005706C3">
        <w:rPr>
          <w:rFonts w:ascii="Arial" w:hAnsi="Arial" w:cs="Arial"/>
          <w:sz w:val="23"/>
          <w:szCs w:val="23"/>
        </w:rPr>
        <w:t>You should include any voluntary work, listing the name and address of the organisation(s).</w:t>
      </w:r>
    </w:p>
    <w:p w:rsidR="002E1B8C" w:rsidRPr="005706C3" w:rsidRDefault="002E1B8C" w:rsidP="0084343A">
      <w:pPr>
        <w:pStyle w:val="NoSpacing"/>
        <w:jc w:val="both"/>
        <w:rPr>
          <w:rFonts w:ascii="Arial" w:hAnsi="Arial" w:cs="Arial"/>
          <w:sz w:val="23"/>
          <w:szCs w:val="23"/>
        </w:rPr>
      </w:pPr>
    </w:p>
    <w:p w:rsidR="002E1B8C" w:rsidRPr="005706C3" w:rsidRDefault="002E1B8C" w:rsidP="0084343A">
      <w:pPr>
        <w:pStyle w:val="NoSpacing"/>
        <w:jc w:val="both"/>
        <w:rPr>
          <w:rFonts w:ascii="Arial" w:hAnsi="Arial" w:cs="Arial"/>
          <w:sz w:val="23"/>
          <w:szCs w:val="23"/>
        </w:rPr>
      </w:pPr>
      <w:r w:rsidRPr="005706C3">
        <w:rPr>
          <w:rFonts w:ascii="Arial" w:hAnsi="Arial" w:cs="Arial"/>
          <w:sz w:val="23"/>
          <w:szCs w:val="23"/>
        </w:rPr>
        <w:t>You need to provide a full employment history, including any gaps in your employment.</w:t>
      </w:r>
    </w:p>
    <w:p w:rsidR="002E1B8C" w:rsidRPr="005706C3" w:rsidRDefault="002E1B8C" w:rsidP="0084343A">
      <w:pPr>
        <w:pStyle w:val="NoSpacing"/>
        <w:jc w:val="both"/>
        <w:rPr>
          <w:rFonts w:ascii="Arial" w:hAnsi="Arial" w:cs="Arial"/>
          <w:sz w:val="23"/>
          <w:szCs w:val="23"/>
        </w:rPr>
      </w:pPr>
    </w:p>
    <w:p w:rsidR="002E1B8C" w:rsidRPr="005706C3" w:rsidRDefault="002E1B8C" w:rsidP="0084343A">
      <w:pPr>
        <w:pStyle w:val="NoSpacing"/>
        <w:jc w:val="both"/>
        <w:rPr>
          <w:rFonts w:ascii="Arial" w:hAnsi="Arial" w:cs="Arial"/>
          <w:b/>
          <w:sz w:val="23"/>
          <w:szCs w:val="23"/>
        </w:rPr>
      </w:pPr>
      <w:r w:rsidRPr="005706C3">
        <w:rPr>
          <w:rFonts w:ascii="Arial" w:hAnsi="Arial" w:cs="Arial"/>
          <w:b/>
          <w:sz w:val="23"/>
          <w:szCs w:val="23"/>
        </w:rPr>
        <w:t>SECTION C – Additional Information</w:t>
      </w:r>
    </w:p>
    <w:p w:rsidR="002E1B8C" w:rsidRPr="005706C3" w:rsidRDefault="00DC3210" w:rsidP="0084343A">
      <w:pPr>
        <w:pStyle w:val="NoSpacing"/>
        <w:jc w:val="both"/>
        <w:rPr>
          <w:rFonts w:ascii="Arial" w:hAnsi="Arial" w:cs="Arial"/>
          <w:sz w:val="23"/>
          <w:szCs w:val="23"/>
        </w:rPr>
      </w:pPr>
      <w:r w:rsidRPr="005706C3">
        <w:rPr>
          <w:rFonts w:ascii="Arial" w:hAnsi="Arial" w:cs="Arial"/>
          <w:sz w:val="23"/>
          <w:szCs w:val="23"/>
        </w:rPr>
        <w:t xml:space="preserve">This section gives you the opportunity to demonstrate your suitability for the post. </w:t>
      </w:r>
      <w:r w:rsidR="008508D0" w:rsidRPr="005706C3">
        <w:rPr>
          <w:rFonts w:ascii="Arial" w:hAnsi="Arial" w:cs="Arial"/>
          <w:sz w:val="23"/>
          <w:szCs w:val="23"/>
        </w:rPr>
        <w:t xml:space="preserve">Selection for interview will be made on how well you demonstrate you </w:t>
      </w:r>
      <w:r w:rsidR="00817194" w:rsidRPr="005706C3">
        <w:rPr>
          <w:rFonts w:ascii="Arial" w:hAnsi="Arial" w:cs="Arial"/>
          <w:sz w:val="23"/>
          <w:szCs w:val="23"/>
        </w:rPr>
        <w:t>meet the criteria for the position</w:t>
      </w:r>
      <w:r w:rsidRPr="005706C3">
        <w:rPr>
          <w:rFonts w:ascii="Arial" w:hAnsi="Arial" w:cs="Arial"/>
          <w:sz w:val="23"/>
          <w:szCs w:val="23"/>
        </w:rPr>
        <w:t>.  Before completing this section refer to</w:t>
      </w:r>
      <w:r w:rsidR="00817194" w:rsidRPr="005706C3">
        <w:rPr>
          <w:rFonts w:ascii="Arial" w:hAnsi="Arial" w:cs="Arial"/>
          <w:sz w:val="23"/>
          <w:szCs w:val="23"/>
        </w:rPr>
        <w:t xml:space="preserve"> the J</w:t>
      </w:r>
      <w:r w:rsidRPr="005706C3">
        <w:rPr>
          <w:rFonts w:ascii="Arial" w:hAnsi="Arial" w:cs="Arial"/>
          <w:sz w:val="23"/>
          <w:szCs w:val="23"/>
        </w:rPr>
        <w:t xml:space="preserve">ob </w:t>
      </w:r>
      <w:r w:rsidR="00817194" w:rsidRPr="005706C3">
        <w:rPr>
          <w:rFonts w:ascii="Arial" w:hAnsi="Arial" w:cs="Arial"/>
          <w:sz w:val="23"/>
          <w:szCs w:val="23"/>
        </w:rPr>
        <w:t>D</w:t>
      </w:r>
      <w:r w:rsidRPr="005706C3">
        <w:rPr>
          <w:rFonts w:ascii="Arial" w:hAnsi="Arial" w:cs="Arial"/>
          <w:sz w:val="23"/>
          <w:szCs w:val="23"/>
        </w:rPr>
        <w:t xml:space="preserve">escription and </w:t>
      </w:r>
      <w:r w:rsidR="006D0808" w:rsidRPr="005706C3">
        <w:rPr>
          <w:rFonts w:ascii="Arial" w:hAnsi="Arial" w:cs="Arial"/>
          <w:sz w:val="23"/>
          <w:szCs w:val="23"/>
        </w:rPr>
        <w:t>Person S</w:t>
      </w:r>
      <w:r w:rsidRPr="005706C3">
        <w:rPr>
          <w:rFonts w:ascii="Arial" w:hAnsi="Arial" w:cs="Arial"/>
          <w:sz w:val="23"/>
          <w:szCs w:val="23"/>
        </w:rPr>
        <w:t>pecification.</w:t>
      </w:r>
    </w:p>
    <w:p w:rsidR="00DC3210" w:rsidRPr="005706C3" w:rsidRDefault="00DC3210" w:rsidP="0084343A">
      <w:pPr>
        <w:pStyle w:val="NoSpacing"/>
        <w:jc w:val="both"/>
        <w:rPr>
          <w:rFonts w:ascii="Arial" w:hAnsi="Arial" w:cs="Arial"/>
          <w:sz w:val="23"/>
          <w:szCs w:val="23"/>
        </w:rPr>
      </w:pPr>
    </w:p>
    <w:p w:rsidR="00DC3210" w:rsidRPr="005706C3" w:rsidRDefault="005C647E" w:rsidP="0084343A">
      <w:pPr>
        <w:pStyle w:val="NoSpacing"/>
        <w:jc w:val="both"/>
        <w:rPr>
          <w:rFonts w:ascii="Arial" w:hAnsi="Arial" w:cs="Arial"/>
          <w:sz w:val="23"/>
          <w:szCs w:val="23"/>
        </w:rPr>
      </w:pPr>
      <w:r w:rsidRPr="005706C3">
        <w:rPr>
          <w:rFonts w:ascii="Arial" w:hAnsi="Arial" w:cs="Arial"/>
          <w:sz w:val="23"/>
          <w:szCs w:val="23"/>
        </w:rPr>
        <w:t xml:space="preserve">You may find it helpful to use the headings in the Person Specification to set out the information required in this section.  It is important that you relate your experience, knowledge, skills and personal attributes to the requirements in the above documents.  </w:t>
      </w:r>
    </w:p>
    <w:p w:rsidR="005C647E" w:rsidRPr="005706C3" w:rsidRDefault="005C647E" w:rsidP="0084343A">
      <w:pPr>
        <w:pStyle w:val="NoSpacing"/>
        <w:jc w:val="both"/>
        <w:rPr>
          <w:rFonts w:ascii="Arial" w:hAnsi="Arial" w:cs="Arial"/>
          <w:sz w:val="23"/>
          <w:szCs w:val="23"/>
        </w:rPr>
      </w:pPr>
    </w:p>
    <w:p w:rsidR="009453C4" w:rsidRPr="005706C3" w:rsidRDefault="005C647E" w:rsidP="0084343A">
      <w:pPr>
        <w:pStyle w:val="NoSpacing"/>
        <w:jc w:val="both"/>
        <w:rPr>
          <w:rFonts w:ascii="Arial" w:hAnsi="Arial" w:cs="Arial"/>
          <w:sz w:val="23"/>
          <w:szCs w:val="23"/>
        </w:rPr>
      </w:pPr>
      <w:r w:rsidRPr="005706C3">
        <w:rPr>
          <w:rFonts w:ascii="Arial" w:hAnsi="Arial" w:cs="Arial"/>
          <w:sz w:val="23"/>
          <w:szCs w:val="23"/>
        </w:rPr>
        <w:t xml:space="preserve">Make sure you give specific examples, tell us </w:t>
      </w:r>
      <w:r w:rsidR="009453C4" w:rsidRPr="005706C3">
        <w:rPr>
          <w:rFonts w:ascii="Arial" w:hAnsi="Arial" w:cs="Arial"/>
          <w:sz w:val="23"/>
          <w:szCs w:val="23"/>
        </w:rPr>
        <w:t>what you did and about your achievements.  Remember to include skills and experience you have gained from</w:t>
      </w:r>
      <w:r w:rsidR="0058090C" w:rsidRPr="005706C3">
        <w:rPr>
          <w:rFonts w:ascii="Arial" w:hAnsi="Arial" w:cs="Arial"/>
          <w:sz w:val="23"/>
          <w:szCs w:val="23"/>
        </w:rPr>
        <w:t xml:space="preserve"> hobbies, unpaid work, or outside of work, for example bringing up child</w:t>
      </w:r>
      <w:r w:rsidR="008C195A" w:rsidRPr="005706C3">
        <w:rPr>
          <w:rFonts w:ascii="Arial" w:hAnsi="Arial" w:cs="Arial"/>
          <w:sz w:val="23"/>
          <w:szCs w:val="23"/>
        </w:rPr>
        <w:t>ren, studying,</w:t>
      </w:r>
      <w:r w:rsidR="0058090C" w:rsidRPr="005706C3">
        <w:rPr>
          <w:rFonts w:ascii="Arial" w:hAnsi="Arial" w:cs="Arial"/>
          <w:sz w:val="23"/>
          <w:szCs w:val="23"/>
        </w:rPr>
        <w:t xml:space="preserve"> running a community or social group</w:t>
      </w:r>
      <w:r w:rsidR="008C195A" w:rsidRPr="005706C3">
        <w:rPr>
          <w:rFonts w:ascii="Arial" w:hAnsi="Arial" w:cs="Arial"/>
          <w:sz w:val="23"/>
          <w:szCs w:val="23"/>
        </w:rPr>
        <w:t xml:space="preserve"> etc</w:t>
      </w:r>
      <w:r w:rsidR="0058090C" w:rsidRPr="005706C3">
        <w:rPr>
          <w:rFonts w:ascii="Arial" w:hAnsi="Arial" w:cs="Arial"/>
          <w:sz w:val="23"/>
          <w:szCs w:val="23"/>
        </w:rPr>
        <w:t xml:space="preserve">.  </w:t>
      </w:r>
      <w:r w:rsidR="009453C4" w:rsidRPr="005706C3">
        <w:rPr>
          <w:rFonts w:ascii="Arial" w:hAnsi="Arial" w:cs="Arial"/>
          <w:sz w:val="23"/>
          <w:szCs w:val="23"/>
        </w:rPr>
        <w:t xml:space="preserve">  </w:t>
      </w:r>
    </w:p>
    <w:p w:rsidR="009453C4" w:rsidRPr="005706C3" w:rsidRDefault="009453C4" w:rsidP="0084343A">
      <w:pPr>
        <w:pStyle w:val="NoSpacing"/>
        <w:jc w:val="both"/>
        <w:rPr>
          <w:rFonts w:ascii="Arial" w:hAnsi="Arial" w:cs="Arial"/>
          <w:sz w:val="23"/>
          <w:szCs w:val="23"/>
        </w:rPr>
      </w:pPr>
    </w:p>
    <w:p w:rsidR="005C647E" w:rsidRPr="005706C3" w:rsidRDefault="009453C4" w:rsidP="0084343A">
      <w:pPr>
        <w:pStyle w:val="NoSpacing"/>
        <w:jc w:val="both"/>
        <w:rPr>
          <w:rFonts w:ascii="Arial" w:hAnsi="Arial" w:cs="Arial"/>
          <w:sz w:val="23"/>
          <w:szCs w:val="23"/>
        </w:rPr>
      </w:pPr>
      <w:r w:rsidRPr="005706C3">
        <w:rPr>
          <w:rFonts w:ascii="Arial" w:hAnsi="Arial" w:cs="Arial"/>
          <w:sz w:val="23"/>
          <w:szCs w:val="23"/>
        </w:rPr>
        <w:t xml:space="preserve"> </w:t>
      </w:r>
      <w:r w:rsidR="008C195A" w:rsidRPr="005706C3">
        <w:rPr>
          <w:rFonts w:ascii="Arial" w:hAnsi="Arial" w:cs="Arial"/>
          <w:sz w:val="23"/>
          <w:szCs w:val="23"/>
        </w:rPr>
        <w:t>If you run out of space continue on a separate sheet which should be securely attached to your Application Form.</w:t>
      </w:r>
    </w:p>
    <w:p w:rsidR="008C195A" w:rsidRPr="005706C3" w:rsidRDefault="008C195A" w:rsidP="0084343A">
      <w:pPr>
        <w:pStyle w:val="NoSpacing"/>
        <w:jc w:val="both"/>
        <w:rPr>
          <w:rFonts w:ascii="Arial" w:hAnsi="Arial" w:cs="Arial"/>
          <w:sz w:val="23"/>
          <w:szCs w:val="23"/>
        </w:rPr>
      </w:pPr>
    </w:p>
    <w:p w:rsidR="008C195A" w:rsidRPr="005706C3" w:rsidRDefault="008C195A" w:rsidP="0084343A">
      <w:pPr>
        <w:pStyle w:val="NoSpacing"/>
        <w:jc w:val="both"/>
        <w:rPr>
          <w:rFonts w:ascii="Arial" w:hAnsi="Arial" w:cs="Arial"/>
          <w:b/>
          <w:sz w:val="23"/>
          <w:szCs w:val="23"/>
        </w:rPr>
      </w:pPr>
      <w:r w:rsidRPr="005706C3">
        <w:rPr>
          <w:rFonts w:ascii="Arial" w:hAnsi="Arial" w:cs="Arial"/>
          <w:b/>
          <w:sz w:val="23"/>
          <w:szCs w:val="23"/>
        </w:rPr>
        <w:t xml:space="preserve">SECTION D – Education and Training </w:t>
      </w:r>
    </w:p>
    <w:p w:rsidR="005706C3" w:rsidRDefault="00D26E2A" w:rsidP="0084343A">
      <w:pPr>
        <w:pStyle w:val="NoSpacing"/>
        <w:jc w:val="both"/>
        <w:rPr>
          <w:rFonts w:ascii="Arial" w:hAnsi="Arial" w:cs="Arial"/>
          <w:sz w:val="23"/>
          <w:szCs w:val="23"/>
        </w:rPr>
      </w:pPr>
      <w:r w:rsidRPr="005706C3">
        <w:rPr>
          <w:rFonts w:ascii="Arial" w:hAnsi="Arial" w:cs="Arial"/>
          <w:sz w:val="23"/>
          <w:szCs w:val="23"/>
        </w:rPr>
        <w:t xml:space="preserve">You should include formal education, details of qualifications any special skills training, day release and evening courses.  </w:t>
      </w:r>
      <w:r w:rsidR="00E15154" w:rsidRPr="005706C3">
        <w:rPr>
          <w:rFonts w:ascii="Arial" w:hAnsi="Arial" w:cs="Arial"/>
          <w:sz w:val="23"/>
          <w:szCs w:val="23"/>
        </w:rPr>
        <w:t>Include any training courses relevant to the post.</w:t>
      </w:r>
    </w:p>
    <w:p w:rsidR="0084343A" w:rsidRPr="005706C3" w:rsidRDefault="0084343A" w:rsidP="0084343A">
      <w:pPr>
        <w:pStyle w:val="NoSpacing"/>
        <w:jc w:val="both"/>
        <w:rPr>
          <w:rFonts w:ascii="Arial" w:hAnsi="Arial" w:cs="Arial"/>
          <w:sz w:val="23"/>
          <w:szCs w:val="23"/>
        </w:rPr>
      </w:pPr>
    </w:p>
    <w:p w:rsidR="00D26E2A" w:rsidRPr="005706C3" w:rsidRDefault="00E15154" w:rsidP="0084343A">
      <w:pPr>
        <w:pStyle w:val="NoSpacing"/>
        <w:jc w:val="both"/>
        <w:rPr>
          <w:rFonts w:ascii="Arial" w:hAnsi="Arial" w:cs="Arial"/>
          <w:sz w:val="23"/>
          <w:szCs w:val="23"/>
        </w:rPr>
      </w:pPr>
      <w:r w:rsidRPr="005706C3">
        <w:rPr>
          <w:rFonts w:ascii="Arial" w:hAnsi="Arial" w:cs="Arial"/>
          <w:sz w:val="23"/>
          <w:szCs w:val="23"/>
          <w:u w:val="single"/>
        </w:rPr>
        <w:t>Where a position requires a qualification which is desirable or essential you will need to provide copies of your certificate(s) if you are shortlisted.</w:t>
      </w:r>
    </w:p>
    <w:p w:rsidR="005706C3" w:rsidRDefault="005706C3" w:rsidP="0084343A">
      <w:pPr>
        <w:pStyle w:val="NoSpacing"/>
        <w:jc w:val="both"/>
        <w:rPr>
          <w:rFonts w:ascii="Arial" w:hAnsi="Arial" w:cs="Arial"/>
          <w:b/>
          <w:sz w:val="23"/>
          <w:szCs w:val="23"/>
        </w:rPr>
      </w:pPr>
    </w:p>
    <w:p w:rsidR="008508D0" w:rsidRPr="005706C3" w:rsidRDefault="00E15154" w:rsidP="0084343A">
      <w:pPr>
        <w:pStyle w:val="NoSpacing"/>
        <w:jc w:val="both"/>
        <w:rPr>
          <w:rFonts w:ascii="Arial" w:hAnsi="Arial" w:cs="Arial"/>
          <w:b/>
          <w:sz w:val="23"/>
          <w:szCs w:val="23"/>
        </w:rPr>
      </w:pPr>
      <w:r w:rsidRPr="005706C3">
        <w:rPr>
          <w:rFonts w:ascii="Arial" w:hAnsi="Arial" w:cs="Arial"/>
          <w:b/>
          <w:sz w:val="23"/>
          <w:szCs w:val="23"/>
        </w:rPr>
        <w:lastRenderedPageBreak/>
        <w:t>SECTION E – Other Information</w:t>
      </w:r>
    </w:p>
    <w:p w:rsidR="00710A99" w:rsidRPr="005706C3" w:rsidRDefault="00710A99" w:rsidP="0084343A">
      <w:pPr>
        <w:pStyle w:val="NoSpacing"/>
        <w:jc w:val="both"/>
        <w:rPr>
          <w:rFonts w:ascii="Arial" w:hAnsi="Arial" w:cs="Arial"/>
          <w:sz w:val="23"/>
          <w:szCs w:val="23"/>
        </w:rPr>
      </w:pPr>
      <w:r w:rsidRPr="005706C3">
        <w:rPr>
          <w:rFonts w:ascii="Arial" w:hAnsi="Arial" w:cs="Arial"/>
          <w:sz w:val="23"/>
          <w:szCs w:val="23"/>
        </w:rPr>
        <w:t xml:space="preserve">Please complete </w:t>
      </w:r>
      <w:r w:rsidR="008F43E6" w:rsidRPr="005706C3">
        <w:rPr>
          <w:rFonts w:ascii="Arial" w:hAnsi="Arial" w:cs="Arial"/>
          <w:sz w:val="23"/>
          <w:szCs w:val="23"/>
        </w:rPr>
        <w:t>all relevant</w:t>
      </w:r>
      <w:r w:rsidR="006D0808" w:rsidRPr="005706C3">
        <w:rPr>
          <w:rFonts w:ascii="Arial" w:hAnsi="Arial" w:cs="Arial"/>
          <w:sz w:val="23"/>
          <w:szCs w:val="23"/>
        </w:rPr>
        <w:t xml:space="preserve"> questions in this section</w:t>
      </w:r>
      <w:r w:rsidR="00642950" w:rsidRPr="005706C3">
        <w:rPr>
          <w:rFonts w:ascii="Arial" w:hAnsi="Arial" w:cs="Arial"/>
          <w:sz w:val="23"/>
          <w:szCs w:val="23"/>
        </w:rPr>
        <w:t xml:space="preserve">, including details of any driving endorsements and / or criminal convictions.  </w:t>
      </w:r>
    </w:p>
    <w:p w:rsidR="005706C3" w:rsidRPr="005706C3" w:rsidRDefault="005706C3" w:rsidP="0084343A">
      <w:pPr>
        <w:pStyle w:val="NoSpacing"/>
        <w:jc w:val="both"/>
        <w:rPr>
          <w:rFonts w:ascii="Arial" w:hAnsi="Arial" w:cs="Arial"/>
          <w:b/>
          <w:sz w:val="23"/>
          <w:szCs w:val="23"/>
        </w:rPr>
      </w:pPr>
    </w:p>
    <w:p w:rsidR="00642950" w:rsidRPr="005706C3" w:rsidRDefault="00642950" w:rsidP="0084343A">
      <w:pPr>
        <w:pStyle w:val="NoSpacing"/>
        <w:jc w:val="both"/>
        <w:rPr>
          <w:rFonts w:ascii="Arial" w:hAnsi="Arial" w:cs="Arial"/>
          <w:b/>
          <w:sz w:val="23"/>
          <w:szCs w:val="23"/>
        </w:rPr>
      </w:pPr>
      <w:r w:rsidRPr="005706C3">
        <w:rPr>
          <w:rFonts w:ascii="Arial" w:hAnsi="Arial" w:cs="Arial"/>
          <w:b/>
          <w:sz w:val="23"/>
          <w:szCs w:val="23"/>
        </w:rPr>
        <w:t>SECTION F – Referees</w:t>
      </w:r>
    </w:p>
    <w:p w:rsidR="00C33DC0" w:rsidRPr="005706C3" w:rsidRDefault="0063573D" w:rsidP="0084343A">
      <w:pPr>
        <w:pStyle w:val="NoSpacing"/>
        <w:jc w:val="both"/>
        <w:rPr>
          <w:rFonts w:ascii="Arial" w:hAnsi="Arial" w:cs="Arial"/>
          <w:sz w:val="23"/>
          <w:szCs w:val="23"/>
        </w:rPr>
      </w:pPr>
      <w:r w:rsidRPr="005706C3">
        <w:rPr>
          <w:rFonts w:ascii="Arial" w:hAnsi="Arial" w:cs="Arial"/>
          <w:sz w:val="23"/>
          <w:szCs w:val="23"/>
        </w:rPr>
        <w:t>We require two referees, one of which should be your most recent or current line manager</w:t>
      </w:r>
      <w:r w:rsidR="00C33DC0" w:rsidRPr="005706C3">
        <w:rPr>
          <w:rFonts w:ascii="Arial" w:hAnsi="Arial" w:cs="Arial"/>
          <w:sz w:val="23"/>
          <w:szCs w:val="23"/>
        </w:rPr>
        <w:t>, this maybe from paid or unpaid employment, including voluntary work.  School and college leaver</w:t>
      </w:r>
      <w:r w:rsidR="00500CEB" w:rsidRPr="005706C3">
        <w:rPr>
          <w:rFonts w:ascii="Arial" w:hAnsi="Arial" w:cs="Arial"/>
          <w:sz w:val="23"/>
          <w:szCs w:val="23"/>
        </w:rPr>
        <w:t>s</w:t>
      </w:r>
      <w:r w:rsidR="00C33DC0" w:rsidRPr="005706C3">
        <w:rPr>
          <w:rFonts w:ascii="Arial" w:hAnsi="Arial" w:cs="Arial"/>
          <w:sz w:val="23"/>
          <w:szCs w:val="23"/>
        </w:rPr>
        <w:t xml:space="preserve"> and graduates may provide the names of tutors, lecturers or head teachers willing to act as a referee. </w:t>
      </w:r>
    </w:p>
    <w:p w:rsidR="00C33DC0" w:rsidRPr="005706C3" w:rsidRDefault="00C33DC0" w:rsidP="0084343A">
      <w:pPr>
        <w:pStyle w:val="NoSpacing"/>
        <w:jc w:val="both"/>
        <w:rPr>
          <w:rFonts w:ascii="Arial" w:hAnsi="Arial" w:cs="Arial"/>
          <w:sz w:val="23"/>
          <w:szCs w:val="23"/>
        </w:rPr>
      </w:pPr>
    </w:p>
    <w:p w:rsidR="00C33DC0" w:rsidRPr="005706C3" w:rsidRDefault="002376BD" w:rsidP="0084343A">
      <w:pPr>
        <w:pStyle w:val="NoSpacing"/>
        <w:jc w:val="both"/>
        <w:rPr>
          <w:rFonts w:ascii="Arial" w:hAnsi="Arial" w:cs="Arial"/>
          <w:sz w:val="23"/>
          <w:szCs w:val="23"/>
        </w:rPr>
      </w:pPr>
      <w:r w:rsidRPr="005706C3">
        <w:rPr>
          <w:rFonts w:ascii="Arial" w:hAnsi="Arial" w:cs="Arial"/>
          <w:sz w:val="23"/>
          <w:szCs w:val="23"/>
        </w:rPr>
        <w:t>We do not accept character</w:t>
      </w:r>
      <w:r w:rsidR="00C33DC0" w:rsidRPr="005706C3">
        <w:rPr>
          <w:rFonts w:ascii="Arial" w:hAnsi="Arial" w:cs="Arial"/>
          <w:sz w:val="23"/>
          <w:szCs w:val="23"/>
        </w:rPr>
        <w:t xml:space="preserve"> references from friends and relatives.</w:t>
      </w:r>
    </w:p>
    <w:p w:rsidR="00B96942" w:rsidRPr="005706C3" w:rsidRDefault="00B96942" w:rsidP="0084343A">
      <w:pPr>
        <w:pStyle w:val="NoSpacing"/>
        <w:jc w:val="both"/>
        <w:rPr>
          <w:rFonts w:ascii="Arial" w:hAnsi="Arial" w:cs="Arial"/>
          <w:sz w:val="23"/>
          <w:szCs w:val="23"/>
        </w:rPr>
      </w:pPr>
    </w:p>
    <w:p w:rsidR="00B96942" w:rsidRPr="005706C3" w:rsidRDefault="00B96942" w:rsidP="0084343A">
      <w:pPr>
        <w:pStyle w:val="NoSpacing"/>
        <w:jc w:val="both"/>
        <w:rPr>
          <w:rFonts w:ascii="Arial" w:hAnsi="Arial" w:cs="Arial"/>
          <w:b/>
          <w:sz w:val="23"/>
          <w:szCs w:val="23"/>
        </w:rPr>
      </w:pPr>
      <w:r w:rsidRPr="005706C3">
        <w:rPr>
          <w:rFonts w:ascii="Arial" w:hAnsi="Arial" w:cs="Arial"/>
          <w:b/>
          <w:sz w:val="23"/>
          <w:szCs w:val="23"/>
        </w:rPr>
        <w:t>SECTION G – Declaration</w:t>
      </w:r>
    </w:p>
    <w:p w:rsidR="00B96942" w:rsidRPr="005706C3" w:rsidRDefault="00B96942" w:rsidP="0084343A">
      <w:pPr>
        <w:pStyle w:val="NoSpacing"/>
        <w:jc w:val="both"/>
        <w:rPr>
          <w:rFonts w:ascii="Arial" w:hAnsi="Arial" w:cs="Arial"/>
          <w:sz w:val="23"/>
          <w:szCs w:val="23"/>
        </w:rPr>
      </w:pPr>
      <w:r w:rsidRPr="005706C3">
        <w:rPr>
          <w:rFonts w:ascii="Arial" w:hAnsi="Arial" w:cs="Arial"/>
          <w:sz w:val="23"/>
          <w:szCs w:val="23"/>
        </w:rPr>
        <w:t>It is essential that</w:t>
      </w:r>
      <w:r w:rsidR="008F43E6" w:rsidRPr="005706C3">
        <w:rPr>
          <w:rFonts w:ascii="Arial" w:hAnsi="Arial" w:cs="Arial"/>
          <w:sz w:val="23"/>
          <w:szCs w:val="23"/>
        </w:rPr>
        <w:t xml:space="preserve"> you read and sign this section before returning your application.</w:t>
      </w:r>
      <w:r w:rsidRPr="005706C3">
        <w:rPr>
          <w:rFonts w:ascii="Arial" w:hAnsi="Arial" w:cs="Arial"/>
          <w:sz w:val="23"/>
          <w:szCs w:val="23"/>
        </w:rPr>
        <w:t xml:space="preserve"> </w:t>
      </w:r>
    </w:p>
    <w:p w:rsidR="0063573D" w:rsidRPr="005706C3" w:rsidRDefault="0063573D" w:rsidP="0084343A">
      <w:pPr>
        <w:pStyle w:val="NoSpacing"/>
        <w:jc w:val="both"/>
        <w:rPr>
          <w:rFonts w:ascii="Arial" w:hAnsi="Arial" w:cs="Arial"/>
          <w:b/>
          <w:sz w:val="23"/>
          <w:szCs w:val="23"/>
        </w:rPr>
      </w:pPr>
    </w:p>
    <w:p w:rsidR="006C34AB" w:rsidRPr="005706C3" w:rsidRDefault="006C34AB" w:rsidP="0084343A">
      <w:pPr>
        <w:pStyle w:val="NoSpacing"/>
        <w:jc w:val="both"/>
        <w:rPr>
          <w:rFonts w:ascii="Arial" w:hAnsi="Arial" w:cs="Arial"/>
          <w:b/>
          <w:sz w:val="23"/>
          <w:szCs w:val="23"/>
        </w:rPr>
      </w:pPr>
      <w:r w:rsidRPr="005706C3">
        <w:rPr>
          <w:rFonts w:ascii="Arial" w:hAnsi="Arial" w:cs="Arial"/>
          <w:b/>
          <w:sz w:val="23"/>
          <w:szCs w:val="23"/>
        </w:rPr>
        <w:t xml:space="preserve">Equal Opportunities </w:t>
      </w:r>
    </w:p>
    <w:p w:rsidR="006C34AB" w:rsidRPr="005706C3" w:rsidRDefault="006C34AB" w:rsidP="0084343A">
      <w:pPr>
        <w:pStyle w:val="NoSpacing"/>
        <w:jc w:val="both"/>
        <w:rPr>
          <w:rFonts w:ascii="Arial" w:hAnsi="Arial" w:cs="Arial"/>
          <w:sz w:val="23"/>
          <w:szCs w:val="23"/>
        </w:rPr>
      </w:pPr>
      <w:r w:rsidRPr="005706C3">
        <w:rPr>
          <w:rFonts w:ascii="Arial" w:hAnsi="Arial" w:cs="Arial"/>
          <w:sz w:val="23"/>
          <w:szCs w:val="23"/>
        </w:rPr>
        <w:t>The information you provide</w:t>
      </w:r>
      <w:r w:rsidR="00500CEB" w:rsidRPr="005706C3">
        <w:rPr>
          <w:rFonts w:ascii="Arial" w:hAnsi="Arial" w:cs="Arial"/>
          <w:sz w:val="23"/>
          <w:szCs w:val="23"/>
        </w:rPr>
        <w:t xml:space="preserve"> on the Equal Opportunities Monitoring Form</w:t>
      </w:r>
      <w:r w:rsidRPr="005706C3">
        <w:rPr>
          <w:rFonts w:ascii="Arial" w:hAnsi="Arial" w:cs="Arial"/>
          <w:sz w:val="23"/>
          <w:szCs w:val="23"/>
        </w:rPr>
        <w:t xml:space="preserve"> is for monitoring purposes only </w:t>
      </w:r>
      <w:r w:rsidR="00500CEB" w:rsidRPr="005706C3">
        <w:rPr>
          <w:rFonts w:ascii="Arial" w:hAnsi="Arial" w:cs="Arial"/>
          <w:sz w:val="23"/>
          <w:szCs w:val="23"/>
        </w:rPr>
        <w:t>and will not be used to shortlist</w:t>
      </w:r>
      <w:r w:rsidRPr="005706C3">
        <w:rPr>
          <w:rFonts w:ascii="Arial" w:hAnsi="Arial" w:cs="Arial"/>
          <w:sz w:val="23"/>
          <w:szCs w:val="23"/>
        </w:rPr>
        <w:t xml:space="preserve">. </w:t>
      </w:r>
    </w:p>
    <w:p w:rsidR="006C34AB" w:rsidRPr="005706C3" w:rsidRDefault="006C34AB" w:rsidP="0084343A">
      <w:pPr>
        <w:pStyle w:val="NoSpacing"/>
        <w:jc w:val="both"/>
        <w:rPr>
          <w:rFonts w:ascii="Arial" w:hAnsi="Arial" w:cs="Arial"/>
          <w:b/>
          <w:sz w:val="23"/>
          <w:szCs w:val="23"/>
        </w:rPr>
      </w:pPr>
    </w:p>
    <w:p w:rsidR="0063573D" w:rsidRPr="005706C3" w:rsidRDefault="006C34AB" w:rsidP="0084343A">
      <w:pPr>
        <w:pStyle w:val="NoSpacing"/>
        <w:jc w:val="both"/>
        <w:rPr>
          <w:rFonts w:ascii="Arial" w:hAnsi="Arial" w:cs="Arial"/>
          <w:b/>
          <w:sz w:val="23"/>
          <w:szCs w:val="23"/>
        </w:rPr>
      </w:pPr>
      <w:r w:rsidRPr="005706C3">
        <w:rPr>
          <w:rFonts w:ascii="Arial" w:hAnsi="Arial" w:cs="Arial"/>
          <w:b/>
          <w:sz w:val="23"/>
          <w:szCs w:val="23"/>
        </w:rPr>
        <w:t xml:space="preserve">Criminal Convictions </w:t>
      </w:r>
    </w:p>
    <w:p w:rsidR="00F93252" w:rsidRPr="005706C3" w:rsidRDefault="00DF3BD9" w:rsidP="0084343A">
      <w:pPr>
        <w:pStyle w:val="NoSpacing"/>
        <w:jc w:val="both"/>
        <w:rPr>
          <w:rFonts w:ascii="Arial" w:hAnsi="Arial" w:cs="Arial"/>
          <w:sz w:val="23"/>
          <w:szCs w:val="23"/>
        </w:rPr>
      </w:pPr>
      <w:r w:rsidRPr="005706C3">
        <w:rPr>
          <w:rFonts w:ascii="Arial" w:hAnsi="Arial" w:cs="Arial"/>
          <w:sz w:val="23"/>
          <w:szCs w:val="23"/>
        </w:rPr>
        <w:t>If you are working directly with vulnerable adults or young people, the post</w:t>
      </w:r>
      <w:r w:rsidR="006C34AB" w:rsidRPr="005706C3">
        <w:rPr>
          <w:rFonts w:ascii="Arial" w:hAnsi="Arial" w:cs="Arial"/>
          <w:sz w:val="23"/>
          <w:szCs w:val="23"/>
        </w:rPr>
        <w:t xml:space="preserve"> is exempted </w:t>
      </w:r>
      <w:r w:rsidR="005F4C1C" w:rsidRPr="005706C3">
        <w:rPr>
          <w:rFonts w:ascii="Arial" w:hAnsi="Arial" w:cs="Arial"/>
          <w:sz w:val="23"/>
          <w:szCs w:val="23"/>
        </w:rPr>
        <w:t xml:space="preserve">from the provisions of the Rehabilitation of Offenders Act 1974 (Exceptions) Order 1975 (as amended in 2013).  Therefore, </w:t>
      </w:r>
      <w:r w:rsidR="00F70317" w:rsidRPr="005706C3">
        <w:rPr>
          <w:rFonts w:ascii="Arial" w:hAnsi="Arial" w:cs="Arial"/>
          <w:sz w:val="23"/>
          <w:szCs w:val="23"/>
        </w:rPr>
        <w:t xml:space="preserve">you must disclose any unspent and / or safeguarding offences, criminal convictions, cautions, reprimands or warning on the enclosed form.  </w:t>
      </w:r>
    </w:p>
    <w:p w:rsidR="00E019F6" w:rsidRPr="005706C3" w:rsidRDefault="00E019F6" w:rsidP="0084343A">
      <w:pPr>
        <w:pStyle w:val="Default"/>
        <w:jc w:val="both"/>
        <w:rPr>
          <w:sz w:val="23"/>
          <w:szCs w:val="23"/>
        </w:rPr>
      </w:pPr>
    </w:p>
    <w:p w:rsidR="00E019F6" w:rsidRPr="005706C3" w:rsidRDefault="00E019F6" w:rsidP="0084343A">
      <w:pPr>
        <w:pStyle w:val="Default"/>
        <w:jc w:val="both"/>
        <w:rPr>
          <w:sz w:val="23"/>
          <w:szCs w:val="23"/>
        </w:rPr>
      </w:pPr>
      <w:r w:rsidRPr="005706C3">
        <w:rPr>
          <w:sz w:val="23"/>
          <w:szCs w:val="23"/>
        </w:rPr>
        <w:t xml:space="preserve">We actively promote equality of opportunity for all with the right mix of talent, skills and potential and welcome applicants from a wide range of candidates, including those with criminal records.  </w:t>
      </w:r>
      <w:r w:rsidR="00B86681" w:rsidRPr="005706C3">
        <w:rPr>
          <w:sz w:val="23"/>
          <w:szCs w:val="23"/>
        </w:rPr>
        <w:t xml:space="preserve">Appointment will depend on the nature of the position, the circumstances and background of your offences. </w:t>
      </w:r>
      <w:r w:rsidRPr="005706C3">
        <w:rPr>
          <w:sz w:val="23"/>
          <w:szCs w:val="23"/>
        </w:rPr>
        <w:t xml:space="preserve">You will be expected to discuss any disclosures at the interview if you are shortlisted. </w:t>
      </w:r>
    </w:p>
    <w:p w:rsidR="00E019F6" w:rsidRPr="005706C3" w:rsidRDefault="00E019F6" w:rsidP="0084343A">
      <w:pPr>
        <w:pStyle w:val="Default"/>
        <w:jc w:val="both"/>
        <w:rPr>
          <w:sz w:val="23"/>
          <w:szCs w:val="23"/>
        </w:rPr>
      </w:pPr>
      <w:r w:rsidRPr="005706C3">
        <w:rPr>
          <w:sz w:val="23"/>
          <w:szCs w:val="23"/>
        </w:rPr>
        <w:t xml:space="preserve"> </w:t>
      </w:r>
    </w:p>
    <w:p w:rsidR="00E019F6" w:rsidRPr="005706C3" w:rsidRDefault="00E019F6" w:rsidP="0084343A">
      <w:pPr>
        <w:pStyle w:val="Default"/>
        <w:jc w:val="both"/>
        <w:rPr>
          <w:sz w:val="23"/>
          <w:szCs w:val="23"/>
        </w:rPr>
      </w:pPr>
      <w:r w:rsidRPr="005706C3">
        <w:rPr>
          <w:sz w:val="23"/>
          <w:szCs w:val="23"/>
        </w:rPr>
        <w:t>Failure to disclose such information could lead to withdrawal of an offer of employment or if employment has commenced dismissal.</w:t>
      </w:r>
    </w:p>
    <w:p w:rsidR="006C34AB" w:rsidRPr="005706C3" w:rsidRDefault="006C34AB" w:rsidP="0084343A">
      <w:pPr>
        <w:pStyle w:val="NoSpacing"/>
        <w:jc w:val="both"/>
        <w:rPr>
          <w:rFonts w:ascii="Arial" w:hAnsi="Arial" w:cs="Arial"/>
          <w:b/>
          <w:sz w:val="23"/>
          <w:szCs w:val="23"/>
        </w:rPr>
      </w:pPr>
    </w:p>
    <w:p w:rsidR="00FE06B7" w:rsidRPr="005706C3" w:rsidRDefault="00FE06B7" w:rsidP="0084343A">
      <w:pPr>
        <w:pStyle w:val="NoSpacing"/>
        <w:jc w:val="both"/>
        <w:rPr>
          <w:rFonts w:ascii="Arial" w:hAnsi="Arial" w:cs="Arial"/>
          <w:b/>
          <w:sz w:val="23"/>
          <w:szCs w:val="23"/>
        </w:rPr>
      </w:pPr>
      <w:r w:rsidRPr="005706C3">
        <w:rPr>
          <w:rFonts w:ascii="Arial" w:hAnsi="Arial" w:cs="Arial"/>
          <w:b/>
          <w:sz w:val="23"/>
          <w:szCs w:val="23"/>
        </w:rPr>
        <w:t>Right to Work in UK – Immigration &amp; Nationality Act 2006</w:t>
      </w:r>
    </w:p>
    <w:p w:rsidR="00F12792" w:rsidRPr="005706C3" w:rsidRDefault="00F12792" w:rsidP="0084343A">
      <w:pPr>
        <w:pStyle w:val="NoSpacing"/>
        <w:jc w:val="both"/>
        <w:rPr>
          <w:rFonts w:ascii="Arial" w:hAnsi="Arial" w:cs="Arial"/>
          <w:sz w:val="23"/>
          <w:szCs w:val="23"/>
        </w:rPr>
      </w:pPr>
      <w:r w:rsidRPr="005706C3">
        <w:rPr>
          <w:rFonts w:ascii="Arial" w:hAnsi="Arial" w:cs="Arial"/>
          <w:sz w:val="23"/>
          <w:szCs w:val="23"/>
        </w:rPr>
        <w:t xml:space="preserve">All employers </w:t>
      </w:r>
      <w:r w:rsidR="00FE06B7" w:rsidRPr="005706C3">
        <w:rPr>
          <w:rFonts w:ascii="Arial" w:hAnsi="Arial" w:cs="Arial"/>
          <w:sz w:val="23"/>
          <w:szCs w:val="23"/>
        </w:rPr>
        <w:t>are required t</w:t>
      </w:r>
      <w:r w:rsidRPr="005706C3">
        <w:rPr>
          <w:rFonts w:ascii="Arial" w:hAnsi="Arial" w:cs="Arial"/>
          <w:sz w:val="23"/>
          <w:szCs w:val="23"/>
        </w:rPr>
        <w:t>o complete basic document checks to establish that a person is eligible to work in the UK under the requirements of the Act.  If you are shortlisted you will be required to bring with you documents which prove your eligibility to work in the UK. Please note that we are unable to appoint anybody who has not produced the relevant documentation.</w:t>
      </w:r>
    </w:p>
    <w:p w:rsidR="00FE06B7" w:rsidRPr="005706C3" w:rsidRDefault="00F12792" w:rsidP="0084343A">
      <w:pPr>
        <w:pStyle w:val="NoSpacing"/>
        <w:jc w:val="both"/>
        <w:rPr>
          <w:rFonts w:ascii="Arial" w:hAnsi="Arial" w:cs="Arial"/>
          <w:sz w:val="23"/>
          <w:szCs w:val="23"/>
        </w:rPr>
      </w:pPr>
      <w:r w:rsidRPr="005706C3">
        <w:rPr>
          <w:rFonts w:ascii="Arial" w:hAnsi="Arial" w:cs="Arial"/>
          <w:sz w:val="23"/>
          <w:szCs w:val="23"/>
        </w:rPr>
        <w:t xml:space="preserve"> </w:t>
      </w:r>
    </w:p>
    <w:p w:rsidR="006C34AB" w:rsidRPr="005706C3" w:rsidRDefault="006C34AB" w:rsidP="0084343A">
      <w:pPr>
        <w:pStyle w:val="NoSpacing"/>
        <w:jc w:val="both"/>
        <w:rPr>
          <w:rFonts w:ascii="Arial" w:hAnsi="Arial" w:cs="Arial"/>
          <w:b/>
          <w:sz w:val="23"/>
          <w:szCs w:val="23"/>
        </w:rPr>
      </w:pPr>
      <w:r w:rsidRPr="005706C3">
        <w:rPr>
          <w:rFonts w:ascii="Arial" w:hAnsi="Arial" w:cs="Arial"/>
          <w:b/>
          <w:sz w:val="23"/>
          <w:szCs w:val="23"/>
        </w:rPr>
        <w:t>Returning the Form</w:t>
      </w:r>
    </w:p>
    <w:p w:rsidR="00F12792" w:rsidRPr="005706C3" w:rsidRDefault="00F12792" w:rsidP="0084343A">
      <w:pPr>
        <w:pStyle w:val="NoSpacing"/>
        <w:jc w:val="both"/>
        <w:rPr>
          <w:rFonts w:ascii="Arial" w:hAnsi="Arial" w:cs="Arial"/>
          <w:sz w:val="23"/>
          <w:szCs w:val="23"/>
        </w:rPr>
      </w:pPr>
      <w:r w:rsidRPr="005706C3">
        <w:rPr>
          <w:rFonts w:ascii="Arial" w:hAnsi="Arial" w:cs="Arial"/>
          <w:sz w:val="23"/>
          <w:szCs w:val="23"/>
        </w:rPr>
        <w:t xml:space="preserve">Your application can be posted or emailed to the </w:t>
      </w:r>
      <w:r w:rsidR="00500CEB" w:rsidRPr="005706C3">
        <w:rPr>
          <w:rFonts w:ascii="Arial" w:hAnsi="Arial" w:cs="Arial"/>
          <w:sz w:val="23"/>
          <w:szCs w:val="23"/>
        </w:rPr>
        <w:t>address shown in</w:t>
      </w:r>
      <w:r w:rsidR="004E0EF5" w:rsidRPr="005706C3">
        <w:rPr>
          <w:rFonts w:ascii="Arial" w:hAnsi="Arial" w:cs="Arial"/>
          <w:sz w:val="23"/>
          <w:szCs w:val="23"/>
        </w:rPr>
        <w:t xml:space="preserve"> the covering letter.  Please ensure your application is returned by the closing date as we </w:t>
      </w:r>
      <w:r w:rsidR="00500CEB" w:rsidRPr="005706C3">
        <w:rPr>
          <w:rFonts w:ascii="Arial" w:hAnsi="Arial" w:cs="Arial"/>
          <w:sz w:val="23"/>
          <w:szCs w:val="23"/>
        </w:rPr>
        <w:t>may not be able to consider</w:t>
      </w:r>
      <w:r w:rsidR="004E0EF5" w:rsidRPr="005706C3">
        <w:rPr>
          <w:rFonts w:ascii="Arial" w:hAnsi="Arial" w:cs="Arial"/>
          <w:sz w:val="23"/>
          <w:szCs w:val="23"/>
        </w:rPr>
        <w:t xml:space="preserve"> application</w:t>
      </w:r>
      <w:r w:rsidR="00500CEB" w:rsidRPr="005706C3">
        <w:rPr>
          <w:rFonts w:ascii="Arial" w:hAnsi="Arial" w:cs="Arial"/>
          <w:sz w:val="23"/>
          <w:szCs w:val="23"/>
        </w:rPr>
        <w:t>s</w:t>
      </w:r>
      <w:r w:rsidR="004E0EF5" w:rsidRPr="005706C3">
        <w:rPr>
          <w:rFonts w:ascii="Arial" w:hAnsi="Arial" w:cs="Arial"/>
          <w:sz w:val="23"/>
          <w:szCs w:val="23"/>
        </w:rPr>
        <w:t xml:space="preserve"> that arrive after the closing date.</w:t>
      </w:r>
    </w:p>
    <w:sectPr w:rsidR="00F12792" w:rsidRPr="005706C3" w:rsidSect="00FD6509">
      <w:headerReference w:type="default" r:id="rId9"/>
      <w:footerReference w:type="default" r:id="rId10"/>
      <w:pgSz w:w="11906" w:h="16838"/>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3B" w:rsidRDefault="003A553B" w:rsidP="003A553B">
      <w:pPr>
        <w:spacing w:after="0" w:line="240" w:lineRule="auto"/>
      </w:pPr>
      <w:r>
        <w:separator/>
      </w:r>
    </w:p>
  </w:endnote>
  <w:endnote w:type="continuationSeparator" w:id="0">
    <w:p w:rsidR="003A553B" w:rsidRDefault="003A553B" w:rsidP="003A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EF" w:rsidRDefault="00292EEF">
    <w:pPr>
      <w:pStyle w:val="Footer"/>
    </w:pPr>
  </w:p>
  <w:tbl>
    <w:tblPr>
      <w:tblStyle w:val="TableGrid"/>
      <w:tblW w:w="0" w:type="auto"/>
      <w:jc w:val="center"/>
      <w:tblLook w:val="04A0" w:firstRow="1" w:lastRow="0" w:firstColumn="1" w:lastColumn="0" w:noHBand="0" w:noVBand="1"/>
    </w:tblPr>
    <w:tblGrid>
      <w:gridCol w:w="902"/>
      <w:gridCol w:w="3351"/>
      <w:gridCol w:w="1038"/>
      <w:gridCol w:w="1195"/>
      <w:gridCol w:w="1195"/>
    </w:tblGrid>
    <w:tr w:rsidR="00724641" w:rsidRPr="005C4837" w:rsidTr="00724641">
      <w:trPr>
        <w:jc w:val="center"/>
      </w:trPr>
      <w:tc>
        <w:tcPr>
          <w:tcW w:w="902" w:type="dxa"/>
          <w:shd w:val="clear" w:color="auto" w:fill="F2F2F2" w:themeFill="background1" w:themeFillShade="F2"/>
        </w:tcPr>
        <w:p w:rsidR="00724641" w:rsidRPr="00292EEF" w:rsidRDefault="00724641" w:rsidP="008E49A9">
          <w:pPr>
            <w:jc w:val="center"/>
            <w:rPr>
              <w:b/>
              <w:sz w:val="18"/>
              <w:szCs w:val="18"/>
            </w:rPr>
          </w:pPr>
          <w:r>
            <w:rPr>
              <w:b/>
              <w:sz w:val="18"/>
              <w:szCs w:val="18"/>
            </w:rPr>
            <w:t>Doc #</w:t>
          </w:r>
        </w:p>
      </w:tc>
      <w:tc>
        <w:tcPr>
          <w:tcW w:w="3351" w:type="dxa"/>
          <w:shd w:val="clear" w:color="auto" w:fill="F2F2F2" w:themeFill="background1" w:themeFillShade="F2"/>
        </w:tcPr>
        <w:p w:rsidR="00724641" w:rsidRPr="00292EEF" w:rsidRDefault="00724641" w:rsidP="008E49A9">
          <w:pPr>
            <w:jc w:val="center"/>
            <w:rPr>
              <w:b/>
              <w:sz w:val="18"/>
              <w:szCs w:val="18"/>
            </w:rPr>
          </w:pPr>
          <w:r w:rsidRPr="00292EEF">
            <w:rPr>
              <w:b/>
              <w:sz w:val="18"/>
              <w:szCs w:val="18"/>
            </w:rPr>
            <w:t>Document</w:t>
          </w:r>
        </w:p>
      </w:tc>
      <w:tc>
        <w:tcPr>
          <w:tcW w:w="1038" w:type="dxa"/>
          <w:shd w:val="clear" w:color="auto" w:fill="F2F2F2" w:themeFill="background1" w:themeFillShade="F2"/>
        </w:tcPr>
        <w:p w:rsidR="00724641" w:rsidRPr="00292EEF" w:rsidRDefault="00724641" w:rsidP="008E49A9">
          <w:pPr>
            <w:jc w:val="center"/>
            <w:rPr>
              <w:b/>
              <w:sz w:val="18"/>
              <w:szCs w:val="18"/>
            </w:rPr>
          </w:pPr>
          <w:r>
            <w:rPr>
              <w:b/>
              <w:sz w:val="18"/>
              <w:szCs w:val="18"/>
            </w:rPr>
            <w:t>Version</w:t>
          </w:r>
        </w:p>
      </w:tc>
      <w:tc>
        <w:tcPr>
          <w:tcW w:w="1195" w:type="dxa"/>
          <w:shd w:val="clear" w:color="auto" w:fill="F2F2F2" w:themeFill="background1" w:themeFillShade="F2"/>
        </w:tcPr>
        <w:p w:rsidR="00724641" w:rsidRPr="00292EEF" w:rsidRDefault="00724641" w:rsidP="008E49A9">
          <w:pPr>
            <w:jc w:val="center"/>
            <w:rPr>
              <w:b/>
              <w:sz w:val="18"/>
              <w:szCs w:val="18"/>
            </w:rPr>
          </w:pPr>
          <w:r>
            <w:rPr>
              <w:b/>
              <w:sz w:val="18"/>
              <w:szCs w:val="18"/>
            </w:rPr>
            <w:t>Last Review</w:t>
          </w:r>
        </w:p>
      </w:tc>
      <w:tc>
        <w:tcPr>
          <w:tcW w:w="1195" w:type="dxa"/>
          <w:shd w:val="clear" w:color="auto" w:fill="F2F2F2" w:themeFill="background1" w:themeFillShade="F2"/>
        </w:tcPr>
        <w:p w:rsidR="00724641" w:rsidRPr="00292EEF" w:rsidRDefault="00724641" w:rsidP="008E49A9">
          <w:pPr>
            <w:jc w:val="center"/>
            <w:rPr>
              <w:b/>
              <w:sz w:val="18"/>
              <w:szCs w:val="18"/>
            </w:rPr>
          </w:pPr>
          <w:r>
            <w:rPr>
              <w:b/>
              <w:sz w:val="18"/>
              <w:szCs w:val="18"/>
            </w:rPr>
            <w:t>Author</w:t>
          </w:r>
        </w:p>
      </w:tc>
    </w:tr>
    <w:tr w:rsidR="00724641" w:rsidRPr="005C4837" w:rsidTr="00724641">
      <w:trPr>
        <w:jc w:val="center"/>
      </w:trPr>
      <w:tc>
        <w:tcPr>
          <w:tcW w:w="902" w:type="dxa"/>
        </w:tcPr>
        <w:p w:rsidR="00724641" w:rsidRPr="00292EEF" w:rsidRDefault="00724641" w:rsidP="00724641">
          <w:pPr>
            <w:jc w:val="center"/>
            <w:rPr>
              <w:sz w:val="18"/>
              <w:szCs w:val="18"/>
            </w:rPr>
          </w:pPr>
          <w:r>
            <w:rPr>
              <w:sz w:val="18"/>
              <w:szCs w:val="18"/>
            </w:rPr>
            <w:t>1.03</w:t>
          </w:r>
        </w:p>
      </w:tc>
      <w:tc>
        <w:tcPr>
          <w:tcW w:w="3351" w:type="dxa"/>
        </w:tcPr>
        <w:p w:rsidR="00724641" w:rsidRPr="00292EEF" w:rsidRDefault="00724641" w:rsidP="008E49A9">
          <w:pPr>
            <w:rPr>
              <w:sz w:val="18"/>
              <w:szCs w:val="18"/>
            </w:rPr>
          </w:pPr>
          <w:r>
            <w:rPr>
              <w:sz w:val="18"/>
              <w:szCs w:val="18"/>
            </w:rPr>
            <w:t>Application Form Guidance Notes</w:t>
          </w:r>
        </w:p>
      </w:tc>
      <w:tc>
        <w:tcPr>
          <w:tcW w:w="1038" w:type="dxa"/>
        </w:tcPr>
        <w:p w:rsidR="00724641" w:rsidRPr="00292EEF" w:rsidRDefault="00724641" w:rsidP="00292EEF">
          <w:pPr>
            <w:jc w:val="center"/>
            <w:rPr>
              <w:sz w:val="18"/>
              <w:szCs w:val="18"/>
            </w:rPr>
          </w:pPr>
          <w:r>
            <w:rPr>
              <w:sz w:val="18"/>
              <w:szCs w:val="18"/>
            </w:rPr>
            <w:t>1</w:t>
          </w:r>
        </w:p>
      </w:tc>
      <w:tc>
        <w:tcPr>
          <w:tcW w:w="1195" w:type="dxa"/>
        </w:tcPr>
        <w:p w:rsidR="00724641" w:rsidRPr="00292EEF" w:rsidRDefault="00724641" w:rsidP="00724641">
          <w:pPr>
            <w:jc w:val="center"/>
            <w:rPr>
              <w:sz w:val="18"/>
              <w:szCs w:val="18"/>
            </w:rPr>
          </w:pPr>
          <w:r>
            <w:rPr>
              <w:sz w:val="18"/>
              <w:szCs w:val="18"/>
            </w:rPr>
            <w:t>06.2015</w:t>
          </w:r>
        </w:p>
      </w:tc>
      <w:tc>
        <w:tcPr>
          <w:tcW w:w="1195" w:type="dxa"/>
        </w:tcPr>
        <w:p w:rsidR="00724641" w:rsidRPr="00292EEF" w:rsidRDefault="00724641" w:rsidP="00292EEF">
          <w:pPr>
            <w:jc w:val="center"/>
            <w:rPr>
              <w:sz w:val="18"/>
              <w:szCs w:val="18"/>
            </w:rPr>
          </w:pPr>
          <w:r>
            <w:rPr>
              <w:sz w:val="18"/>
              <w:szCs w:val="18"/>
            </w:rPr>
            <w:t>HR</w:t>
          </w:r>
        </w:p>
      </w:tc>
    </w:tr>
  </w:tbl>
  <w:p w:rsidR="00292EEF" w:rsidRDefault="00292EEF">
    <w:pPr>
      <w:pStyle w:val="Footer"/>
    </w:pPr>
  </w:p>
  <w:p w:rsidR="00292EEF" w:rsidRDefault="00292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3B" w:rsidRDefault="003A553B" w:rsidP="003A553B">
      <w:pPr>
        <w:spacing w:after="0" w:line="240" w:lineRule="auto"/>
      </w:pPr>
      <w:r>
        <w:separator/>
      </w:r>
    </w:p>
  </w:footnote>
  <w:footnote w:type="continuationSeparator" w:id="0">
    <w:p w:rsidR="003A553B" w:rsidRDefault="003A553B" w:rsidP="003A5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3B" w:rsidRPr="00432CE8" w:rsidRDefault="00432CE8" w:rsidP="00432CE8">
    <w:pPr>
      <w:pStyle w:val="Header"/>
      <w:rPr>
        <w:rFonts w:ascii="Arial Narrow" w:hAnsi="Arial Narrow"/>
        <w:b/>
        <w:color w:val="000000" w:themeColor="text1"/>
        <w:sz w:val="32"/>
        <w:szCs w:val="32"/>
      </w:rPr>
    </w:pPr>
    <w:r>
      <w:rPr>
        <w:noProof/>
        <w:lang w:eastAsia="en-GB"/>
      </w:rPr>
      <w:drawing>
        <wp:inline distT="0" distB="0" distL="0" distR="0" wp14:anchorId="0B3D2302" wp14:editId="4374AAEA">
          <wp:extent cx="967740" cy="297815"/>
          <wp:effectExtent l="0" t="0" r="3810" b="6985"/>
          <wp:docPr id="2" name="Picture 2" descr="Description: MEDILINE___LOGO__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ILINE___LOGO__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297815"/>
                  </a:xfrm>
                  <a:prstGeom prst="rect">
                    <a:avLst/>
                  </a:prstGeom>
                  <a:noFill/>
                  <a:ln>
                    <a:noFill/>
                  </a:ln>
                </pic:spPr>
              </pic:pic>
            </a:graphicData>
          </a:graphic>
        </wp:inline>
      </w:drawing>
    </w:r>
    <w:r>
      <w:rPr>
        <w:rFonts w:ascii="Arial Narrow" w:hAnsi="Arial Narrow"/>
        <w:b/>
        <w:color w:val="0000FF"/>
        <w:sz w:val="32"/>
        <w:szCs w:val="32"/>
      </w:rPr>
      <w:t xml:space="preserve">                            </w:t>
    </w:r>
    <w:r w:rsidR="003A553B" w:rsidRPr="00432CE8">
      <w:rPr>
        <w:rFonts w:ascii="Arial Narrow" w:hAnsi="Arial Narrow"/>
        <w:b/>
        <w:color w:val="000000" w:themeColor="text1"/>
        <w:sz w:val="32"/>
        <w:szCs w:val="32"/>
      </w:rPr>
      <w:t>APPLICATION FORM</w:t>
    </w:r>
  </w:p>
  <w:p w:rsidR="00472F55" w:rsidRPr="00432CE8" w:rsidRDefault="00472F55" w:rsidP="00472F55">
    <w:pPr>
      <w:pStyle w:val="Header"/>
      <w:jc w:val="center"/>
      <w:rPr>
        <w:rFonts w:ascii="Arial Narrow" w:hAnsi="Arial Narrow"/>
        <w:b/>
        <w:color w:val="000000" w:themeColor="text1"/>
        <w:sz w:val="32"/>
        <w:szCs w:val="32"/>
      </w:rPr>
    </w:pPr>
    <w:r w:rsidRPr="00432CE8">
      <w:rPr>
        <w:rFonts w:ascii="Arial Narrow" w:hAnsi="Arial Narrow"/>
        <w:b/>
        <w:color w:val="000000" w:themeColor="text1"/>
        <w:sz w:val="32"/>
        <w:szCs w:val="32"/>
      </w:rPr>
      <w:t xml:space="preserve">Guidance Notes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7430"/>
    <w:multiLevelType w:val="hybridMultilevel"/>
    <w:tmpl w:val="731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3B"/>
    <w:rsid w:val="002376BD"/>
    <w:rsid w:val="00292EEF"/>
    <w:rsid w:val="002E1B8C"/>
    <w:rsid w:val="00305B15"/>
    <w:rsid w:val="003A553B"/>
    <w:rsid w:val="003D026C"/>
    <w:rsid w:val="00432CE8"/>
    <w:rsid w:val="00472F55"/>
    <w:rsid w:val="004E0EF5"/>
    <w:rsid w:val="004E331B"/>
    <w:rsid w:val="00500CEB"/>
    <w:rsid w:val="005706C3"/>
    <w:rsid w:val="0058090C"/>
    <w:rsid w:val="0059189E"/>
    <w:rsid w:val="005C647E"/>
    <w:rsid w:val="005F4C1C"/>
    <w:rsid w:val="0063573D"/>
    <w:rsid w:val="00640593"/>
    <w:rsid w:val="00642950"/>
    <w:rsid w:val="006B1A66"/>
    <w:rsid w:val="006C34AB"/>
    <w:rsid w:val="006D0808"/>
    <w:rsid w:val="00710A99"/>
    <w:rsid w:val="00724641"/>
    <w:rsid w:val="00817194"/>
    <w:rsid w:val="0084343A"/>
    <w:rsid w:val="008508D0"/>
    <w:rsid w:val="008A6621"/>
    <w:rsid w:val="008C195A"/>
    <w:rsid w:val="008F43E6"/>
    <w:rsid w:val="009453C4"/>
    <w:rsid w:val="009B548E"/>
    <w:rsid w:val="00B634A1"/>
    <w:rsid w:val="00B86681"/>
    <w:rsid w:val="00B96942"/>
    <w:rsid w:val="00C33DC0"/>
    <w:rsid w:val="00C94C6D"/>
    <w:rsid w:val="00D26E2A"/>
    <w:rsid w:val="00DC3210"/>
    <w:rsid w:val="00DE0216"/>
    <w:rsid w:val="00DF3BD9"/>
    <w:rsid w:val="00E019F6"/>
    <w:rsid w:val="00E15154"/>
    <w:rsid w:val="00F12792"/>
    <w:rsid w:val="00F60B8E"/>
    <w:rsid w:val="00F70317"/>
    <w:rsid w:val="00F93252"/>
    <w:rsid w:val="00FD6509"/>
    <w:rsid w:val="00FE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53B"/>
  </w:style>
  <w:style w:type="paragraph" w:styleId="Footer">
    <w:name w:val="footer"/>
    <w:basedOn w:val="Normal"/>
    <w:link w:val="FooterChar"/>
    <w:uiPriority w:val="99"/>
    <w:unhideWhenUsed/>
    <w:rsid w:val="003A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53B"/>
  </w:style>
  <w:style w:type="paragraph" w:styleId="NoSpacing">
    <w:name w:val="No Spacing"/>
    <w:uiPriority w:val="1"/>
    <w:qFormat/>
    <w:rsid w:val="006B1A66"/>
    <w:pPr>
      <w:spacing w:after="0" w:line="240" w:lineRule="auto"/>
    </w:pPr>
  </w:style>
  <w:style w:type="paragraph" w:customStyle="1" w:styleId="Default">
    <w:name w:val="Default"/>
    <w:rsid w:val="00E019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EF"/>
    <w:rPr>
      <w:rFonts w:ascii="Tahoma" w:hAnsi="Tahoma" w:cs="Tahoma"/>
      <w:sz w:val="16"/>
      <w:szCs w:val="16"/>
    </w:rPr>
  </w:style>
  <w:style w:type="table" w:styleId="TableGrid">
    <w:name w:val="Table Grid"/>
    <w:basedOn w:val="TableNormal"/>
    <w:uiPriority w:val="59"/>
    <w:rsid w:val="00292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53B"/>
  </w:style>
  <w:style w:type="paragraph" w:styleId="Footer">
    <w:name w:val="footer"/>
    <w:basedOn w:val="Normal"/>
    <w:link w:val="FooterChar"/>
    <w:uiPriority w:val="99"/>
    <w:unhideWhenUsed/>
    <w:rsid w:val="003A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53B"/>
  </w:style>
  <w:style w:type="paragraph" w:styleId="NoSpacing">
    <w:name w:val="No Spacing"/>
    <w:uiPriority w:val="1"/>
    <w:qFormat/>
    <w:rsid w:val="006B1A66"/>
    <w:pPr>
      <w:spacing w:after="0" w:line="240" w:lineRule="auto"/>
    </w:pPr>
  </w:style>
  <w:style w:type="paragraph" w:customStyle="1" w:styleId="Default">
    <w:name w:val="Default"/>
    <w:rsid w:val="00E019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EF"/>
    <w:rPr>
      <w:rFonts w:ascii="Tahoma" w:hAnsi="Tahoma" w:cs="Tahoma"/>
      <w:sz w:val="16"/>
      <w:szCs w:val="16"/>
    </w:rPr>
  </w:style>
  <w:style w:type="table" w:styleId="TableGrid">
    <w:name w:val="Table Grid"/>
    <w:basedOn w:val="TableNormal"/>
    <w:uiPriority w:val="59"/>
    <w:rsid w:val="00292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E419-D6FC-4D87-BF01-48FC3E79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Bickerstaffe</dc:creator>
  <cp:lastModifiedBy>Heather Lomas</cp:lastModifiedBy>
  <cp:revision>2</cp:revision>
  <cp:lastPrinted>2015-01-22T14:41:00Z</cp:lastPrinted>
  <dcterms:created xsi:type="dcterms:W3CDTF">2018-04-19T11:35:00Z</dcterms:created>
  <dcterms:modified xsi:type="dcterms:W3CDTF">2018-04-19T11:35:00Z</dcterms:modified>
</cp:coreProperties>
</file>